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41" w:rsidRDefault="004B0E41" w:rsidP="004B0E41">
      <w:pPr>
        <w:spacing w:after="0" w:line="240" w:lineRule="auto"/>
        <w:ind w:left="4536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УТВЕРЖДЕНО</w:t>
      </w:r>
    </w:p>
    <w:p w:rsidR="004B0E41" w:rsidRDefault="004B0E41" w:rsidP="004B0E41">
      <w:pPr>
        <w:spacing w:after="0" w:line="240" w:lineRule="auto"/>
        <w:ind w:left="4536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Протокол</w:t>
      </w:r>
      <w:r w:rsidR="005B2C70">
        <w:rPr>
          <w:rFonts w:ascii="Times New Roman" w:eastAsia="Times New Roman" w:hAnsi="Times New Roman"/>
          <w:iCs/>
          <w:sz w:val="30"/>
          <w:szCs w:val="30"/>
          <w:lang w:eastAsia="ru-RU"/>
        </w:rPr>
        <w:t>ом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заседания комиссии по противодействию коррупции</w:t>
      </w:r>
    </w:p>
    <w:p w:rsidR="004B0E41" w:rsidRDefault="004B0E41" w:rsidP="004B0E41">
      <w:pPr>
        <w:spacing w:after="0" w:line="240" w:lineRule="auto"/>
        <w:ind w:left="4536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от </w:t>
      </w:r>
      <w:r w:rsidR="00A92F4C">
        <w:rPr>
          <w:rFonts w:ascii="Times New Roman" w:eastAsia="Times New Roman" w:hAnsi="Times New Roman"/>
          <w:iCs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декабря 2024 г.</w:t>
      </w:r>
      <w:r w:rsidR="00A92F4C" w:rsidRPr="00A92F4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="00A92F4C">
        <w:rPr>
          <w:rFonts w:ascii="Times New Roman" w:eastAsia="Times New Roman" w:hAnsi="Times New Roman"/>
          <w:iCs/>
          <w:sz w:val="30"/>
          <w:szCs w:val="30"/>
          <w:lang w:eastAsia="ru-RU"/>
        </w:rPr>
        <w:t>№ 4</w:t>
      </w:r>
    </w:p>
    <w:p w:rsidR="004B0E41" w:rsidRDefault="004B0E41" w:rsidP="004B0E4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B0E41" w:rsidRDefault="004B0E41" w:rsidP="004B0E4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ПЛАН РАБОТЫ</w:t>
      </w:r>
    </w:p>
    <w:p w:rsidR="004B0E41" w:rsidRDefault="004B0E41" w:rsidP="004B0E4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комиссии по противодействию коррупции в  </w:t>
      </w:r>
      <w:proofErr w:type="spellStart"/>
      <w:r>
        <w:rPr>
          <w:rFonts w:ascii="Times New Roman" w:hAnsi="Times New Roman"/>
          <w:b/>
          <w:sz w:val="30"/>
          <w:szCs w:val="30"/>
        </w:rPr>
        <w:t>ГУ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«Копцевичский социальный пансионат «</w:t>
      </w:r>
      <w:proofErr w:type="spellStart"/>
      <w:r>
        <w:rPr>
          <w:rFonts w:ascii="Times New Roman" w:hAnsi="Times New Roman"/>
          <w:b/>
          <w:sz w:val="30"/>
          <w:szCs w:val="30"/>
        </w:rPr>
        <w:t>Полесские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сосны» на 2025 год</w:t>
      </w:r>
    </w:p>
    <w:p w:rsidR="004B0E41" w:rsidRDefault="004B0E41" w:rsidP="004B0E4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4313"/>
        <w:gridCol w:w="2222"/>
        <w:gridCol w:w="2445"/>
      </w:tblGrid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</w:t>
            </w:r>
            <w:r w:rsidRPr="004B0E41">
              <w:rPr>
                <w:rFonts w:ascii="Times New Roman" w:hAnsi="Times New Roman"/>
              </w:rPr>
              <w:t>комиссии по противодействию коррупции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результатов анализа использования бюджетных сре</w:t>
            </w:r>
            <w:proofErr w:type="gramStart"/>
            <w:r>
              <w:rPr>
                <w:rFonts w:ascii="Times New Roman" w:hAnsi="Times New Roman"/>
              </w:rPr>
              <w:t>дств с пр</w:t>
            </w:r>
            <w:proofErr w:type="gramEnd"/>
            <w:r>
              <w:rPr>
                <w:rFonts w:ascii="Times New Roman" w:hAnsi="Times New Roman"/>
              </w:rPr>
              <w:t>едоставлением аналитических материалов руководству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обращений граждан, юридических лиц, материалов органов прокуратуры, иных правоохранительных органов, в которых сообщается о фактах коррупционных и иных нарушениях антикоррупционного законодательства сотрудниками дома-интерната и в других учреждениях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установлении нарушений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  <w:r w:rsidRPr="004B0E41">
              <w:rPr>
                <w:rFonts w:ascii="Times New Roman" w:hAnsi="Times New Roman"/>
              </w:rPr>
              <w:t xml:space="preserve"> по противодействию коррупции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вопросов предотвращения и урегулирование конфликта интересов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 w:rsidRPr="004B0E41">
              <w:rPr>
                <w:rFonts w:ascii="Times New Roman" w:hAnsi="Times New Roman"/>
              </w:rPr>
              <w:t>Комиссия по противодействию коррупции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кадрам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результатов плановой и внеплановой инвентаризации,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F32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по мере пост</w:t>
            </w:r>
            <w:r w:rsidR="004B0E4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</w:t>
            </w:r>
            <w:r w:rsidR="004B0E41">
              <w:rPr>
                <w:rFonts w:ascii="Times New Roman" w:hAnsi="Times New Roman"/>
              </w:rPr>
              <w:t>ления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Бухгалтерия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2187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нарушениях законодательства о борьбе с коррупцией и разработка предложений по противодействию коррупции в учреждении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комиссии</w:t>
            </w:r>
          </w:p>
          <w:p w:rsidR="004B0E41" w:rsidRDefault="004B0E41">
            <w:pPr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проведенных государственных за</w:t>
            </w:r>
            <w:r w:rsidR="00F32187">
              <w:rPr>
                <w:rFonts w:ascii="Times New Roman" w:hAnsi="Times New Roman"/>
              </w:rPr>
              <w:t>купок с использованием бюджетных средств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7" w:rsidRDefault="00F32187">
            <w:pPr>
              <w:jc w:val="center"/>
              <w:rPr>
                <w:rFonts w:ascii="Times New Roman" w:hAnsi="Times New Roman"/>
              </w:rPr>
            </w:pPr>
            <w:r w:rsidRPr="00F32187">
              <w:rPr>
                <w:rFonts w:ascii="Times New Roman" w:hAnsi="Times New Roman"/>
              </w:rPr>
              <w:t xml:space="preserve">Комиссия по противодействию коррупции </w:t>
            </w:r>
          </w:p>
          <w:p w:rsidR="00F32187" w:rsidRDefault="00F32187">
            <w:pPr>
              <w:jc w:val="center"/>
              <w:rPr>
                <w:rFonts w:ascii="Times New Roman" w:hAnsi="Times New Roman"/>
              </w:rPr>
            </w:pP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и исполнения законодательства при принятии безвозмездной спонсорской помощи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возникновения отношений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комиссии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кредиторской и дебиторской задолженности по заключенным договорам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правонарушений, создающих условия для коррупции и </w:t>
            </w:r>
            <w:r>
              <w:rPr>
                <w:rFonts w:ascii="Times New Roman" w:hAnsi="Times New Roman"/>
              </w:rPr>
              <w:lastRenderedPageBreak/>
              <w:t xml:space="preserve">коррупционных правонарушений при аттестации.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Аттестационная </w:t>
            </w:r>
            <w:r>
              <w:rPr>
                <w:rFonts w:ascii="Times New Roman" w:hAnsi="Times New Roman"/>
              </w:rPr>
              <w:lastRenderedPageBreak/>
              <w:t>комиссия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использования служебного легкового автотранспорта. Эффективность служебных командировок.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организации эксплуатации и ремонту зданий и сооружений (ответственный за выпуск транспортных средств)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соблюдение норм при списании ГСМ. Рациональное использование ГСМ.</w:t>
            </w: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7" w:rsidRDefault="004B0E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4B0E41" w:rsidRDefault="004B0E41" w:rsidP="00F32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изменений законодательства о проведении государственных закупок и подрядных торгов.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изменений, дополнений в законодательство. При принятии на работу специалиста, должностные обязанности которого пересекаются с закупками товаров (работ, услуг).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Pr="00F32187" w:rsidRDefault="00F32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Рассмотрение</w:t>
            </w:r>
            <w:r w:rsidR="004B0E41" w:rsidRPr="00F32187">
              <w:rPr>
                <w:rFonts w:ascii="Times New Roman" w:hAnsi="Times New Roman"/>
                <w:lang w:eastAsia="ru-RU"/>
              </w:rPr>
              <w:t xml:space="preserve"> предложения членов комиссии о совершенствовании методической и организационной работы по противодействию </w:t>
            </w:r>
            <w:r w:rsidR="004B0E41" w:rsidRPr="00F32187"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4B0E41" w:rsidRDefault="004B0E41" w:rsidP="00F32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F32187">
            <w:pPr>
              <w:jc w:val="center"/>
              <w:rPr>
                <w:rFonts w:ascii="Times New Roman" w:hAnsi="Times New Roman"/>
              </w:rPr>
            </w:pPr>
            <w:r w:rsidRPr="00F3218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порядка распоряжения денежными средствами, граждан, проживающих в учреждении.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комиссии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работы комиссии по предупреждению </w:t>
            </w:r>
            <w:r w:rsidR="00C8267B">
              <w:rPr>
                <w:rFonts w:ascii="Times New Roman" w:hAnsi="Times New Roman"/>
              </w:rPr>
              <w:t>коррупционных проявлений за 2025</w:t>
            </w:r>
            <w:r>
              <w:rPr>
                <w:rFonts w:ascii="Times New Roman" w:hAnsi="Times New Roman"/>
              </w:rPr>
              <w:t xml:space="preserve"> год и рассмотрение плана раб</w:t>
            </w:r>
            <w:r w:rsidR="00C8267B">
              <w:rPr>
                <w:rFonts w:ascii="Times New Roman" w:hAnsi="Times New Roman"/>
              </w:rPr>
              <w:t>оты мероприятий комиссии на 2026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F32187">
            <w:pPr>
              <w:jc w:val="center"/>
              <w:rPr>
                <w:rFonts w:ascii="Times New Roman" w:hAnsi="Times New Roman"/>
              </w:rPr>
            </w:pPr>
            <w:r w:rsidRPr="00F32187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исполнения договоров государственных закупок товаров (работ, услуг)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7" w:rsidRDefault="00F32187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</w:tr>
      <w:tr w:rsidR="004B0E41" w:rsidTr="004B0E4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выполнения годового плана государственных закупок товаров (работ, услуг)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Default="004B0E41">
            <w:pPr>
              <w:jc w:val="center"/>
              <w:rPr>
                <w:rFonts w:ascii="Times New Roman" w:hAnsi="Times New Roman"/>
              </w:rPr>
            </w:pPr>
          </w:p>
          <w:p w:rsidR="004B0E41" w:rsidRDefault="004B0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41" w:rsidRDefault="004B0E41" w:rsidP="00F32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="00F32187">
              <w:rPr>
                <w:rFonts w:ascii="Times New Roman" w:hAnsi="Times New Roman"/>
              </w:rPr>
              <w:t xml:space="preserve"> по организации закупок</w:t>
            </w:r>
          </w:p>
        </w:tc>
      </w:tr>
    </w:tbl>
    <w:p w:rsidR="00A92F4C" w:rsidRPr="00A92F4C" w:rsidRDefault="00A92F4C" w:rsidP="00A92F4C">
      <w:pPr>
        <w:jc w:val="both"/>
        <w:rPr>
          <w:rFonts w:ascii="Times New Roman" w:hAnsi="Times New Roman"/>
        </w:rPr>
      </w:pPr>
      <w:r>
        <w:br/>
      </w:r>
      <w:r>
        <w:tab/>
      </w:r>
      <w:r w:rsidRPr="00A92F4C">
        <w:rPr>
          <w:rFonts w:ascii="Times New Roman" w:hAnsi="Times New Roman"/>
        </w:rPr>
        <w:t>В случае необходимости</w:t>
      </w:r>
      <w:r>
        <w:rPr>
          <w:rFonts w:ascii="Times New Roman" w:hAnsi="Times New Roman"/>
        </w:rPr>
        <w:t xml:space="preserve"> проводить иные, дополнительные </w:t>
      </w:r>
      <w:r w:rsidRPr="00A92F4C">
        <w:rPr>
          <w:rFonts w:ascii="Times New Roman" w:hAnsi="Times New Roman"/>
        </w:rPr>
        <w:t>мероприятия, направленные на противодействие коррупции.</w:t>
      </w:r>
    </w:p>
    <w:sectPr w:rsidR="00A92F4C" w:rsidRPr="00A9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41"/>
    <w:rsid w:val="004B0E41"/>
    <w:rsid w:val="005B2C70"/>
    <w:rsid w:val="006F1DA6"/>
    <w:rsid w:val="00A92F4C"/>
    <w:rsid w:val="00C8267B"/>
    <w:rsid w:val="00F32187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2025-01-16T12:14:00Z</cp:lastPrinted>
  <dcterms:created xsi:type="dcterms:W3CDTF">2024-12-31T11:09:00Z</dcterms:created>
  <dcterms:modified xsi:type="dcterms:W3CDTF">2025-01-31T12:01:00Z</dcterms:modified>
</cp:coreProperties>
</file>